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89892" w14:textId="77777777" w:rsidR="00D71108" w:rsidRPr="00D71108" w:rsidRDefault="00D71108" w:rsidP="00D71108">
      <w:pPr>
        <w:jc w:val="center"/>
      </w:pPr>
      <w:r w:rsidRPr="00D71108">
        <w:rPr>
          <w:b/>
          <w:bCs/>
        </w:rPr>
        <w:t>ĪPAŠUMA PIEŅEMŠANAS–NODOŠANAS AKTS</w:t>
      </w:r>
      <w:r w:rsidRPr="00D71108">
        <w:br/>
        <w:t>(pie pirkuma–pārdevuma līguma)</w:t>
      </w:r>
    </w:p>
    <w:p w14:paraId="6FE1F785" w14:textId="628F6CEB" w:rsidR="00D71108" w:rsidRPr="00D71108" w:rsidRDefault="00D71108" w:rsidP="00D71108">
      <w:pPr>
        <w:jc w:val="right"/>
      </w:pPr>
      <w:r>
        <w:t>Bauska</w:t>
      </w:r>
      <w:r w:rsidRPr="00D71108">
        <w:t>, __________ (datums)</w:t>
      </w:r>
    </w:p>
    <w:p w14:paraId="215A2F17" w14:textId="1BCD4F16" w:rsidR="00D71108" w:rsidRDefault="00D71108" w:rsidP="001A2D46">
      <w:r w:rsidRPr="00D71108">
        <w:br/>
      </w:r>
      <w:r w:rsidRPr="00D71108">
        <w:rPr>
          <w:b/>
          <w:bCs/>
        </w:rPr>
        <w:t>Pārdevējs</w:t>
      </w:r>
      <w:r w:rsidRPr="00D71108">
        <w:t>: ___________________</w:t>
      </w:r>
      <w:r>
        <w:t>____________________________________________________</w:t>
      </w:r>
      <w:r w:rsidRPr="00D71108">
        <w:t xml:space="preserve"> (vārds, uzvārds, personas kods, adrese)</w:t>
      </w:r>
      <w:r w:rsidRPr="00D71108">
        <w:br/>
        <w:t>un</w:t>
      </w:r>
    </w:p>
    <w:p w14:paraId="5AA131B9" w14:textId="6D090077" w:rsidR="00D71108" w:rsidRPr="00D71108" w:rsidRDefault="00D71108" w:rsidP="001A2D46">
      <w:pPr>
        <w:jc w:val="both"/>
      </w:pPr>
      <w:r w:rsidRPr="00D71108">
        <w:rPr>
          <w:b/>
          <w:bCs/>
        </w:rPr>
        <w:t>Pircējs</w:t>
      </w:r>
      <w:r w:rsidRPr="00D71108">
        <w:t>: ___________________</w:t>
      </w:r>
      <w:r>
        <w:t>______________________________________________________</w:t>
      </w:r>
      <w:r w:rsidRPr="00D71108">
        <w:t xml:space="preserve"> (vārds, uzvārds, personas kods, adrese),</w:t>
      </w:r>
    </w:p>
    <w:p w14:paraId="4E7901C1" w14:textId="01659CDC" w:rsidR="00D71108" w:rsidRPr="00D71108" w:rsidRDefault="00D71108" w:rsidP="001A2D46">
      <w:pPr>
        <w:jc w:val="both"/>
      </w:pPr>
      <w:r w:rsidRPr="00D71108">
        <w:t xml:space="preserve">balstoties uz ___________ (datums) noslēgto nekustamā īpašuma pirkuma–pārdevuma līgumu par dzīvokli/māju, kas atrodas </w:t>
      </w:r>
      <w:r>
        <w:t>____________</w:t>
      </w:r>
      <w:r w:rsidRPr="00D71108">
        <w:t>_______________, sastādām šo aktu:</w:t>
      </w:r>
    </w:p>
    <w:p w14:paraId="13452E92" w14:textId="5A8791A2" w:rsidR="00D71108" w:rsidRPr="00D71108" w:rsidRDefault="00D71108" w:rsidP="001A2D46">
      <w:pPr>
        <w:numPr>
          <w:ilvl w:val="0"/>
          <w:numId w:val="1"/>
        </w:numPr>
        <w:jc w:val="both"/>
      </w:pPr>
      <w:r w:rsidRPr="00D71108">
        <w:t>Pārdevējs nodod, un Pircējs pieņem nekustamo īpašumu – dzīvokli/māju, kas atrodas:</w:t>
      </w:r>
      <w:r w:rsidRPr="00D71108">
        <w:br/>
        <w:t>Adrese: ________________</w:t>
      </w:r>
      <w:r>
        <w:t>________________________________________________</w:t>
      </w:r>
      <w:r w:rsidRPr="00D71108">
        <w:t>.</w:t>
      </w:r>
    </w:p>
    <w:p w14:paraId="68B86A18" w14:textId="77777777" w:rsidR="00D71108" w:rsidRPr="00D71108" w:rsidRDefault="00D71108" w:rsidP="001A2D46">
      <w:pPr>
        <w:numPr>
          <w:ilvl w:val="0"/>
          <w:numId w:val="1"/>
        </w:numPr>
        <w:jc w:val="both"/>
      </w:pPr>
      <w:r w:rsidRPr="00D71108">
        <w:t>Puses fiksē skaitītāju rādījumus nodošanas brīdī:</w:t>
      </w:r>
    </w:p>
    <w:p w14:paraId="5853C9C1" w14:textId="50EDAD10" w:rsidR="00D71108" w:rsidRPr="00D12121" w:rsidRDefault="00D71108" w:rsidP="001A2D46">
      <w:pPr>
        <w:numPr>
          <w:ilvl w:val="1"/>
          <w:numId w:val="1"/>
        </w:numPr>
        <w:jc w:val="both"/>
        <w:rPr>
          <w:color w:val="000000" w:themeColor="text1"/>
        </w:rPr>
      </w:pPr>
      <w:r w:rsidRPr="00D12121">
        <w:rPr>
          <w:color w:val="000000" w:themeColor="text1"/>
        </w:rPr>
        <w:t>Aukstā ūdens skaitītājs</w:t>
      </w:r>
      <w:r w:rsidR="001A2D46" w:rsidRPr="00D12121">
        <w:rPr>
          <w:color w:val="000000" w:themeColor="text1"/>
        </w:rPr>
        <w:t xml:space="preserve"> Nr.______________</w:t>
      </w:r>
      <w:r w:rsidRPr="00D12121">
        <w:rPr>
          <w:color w:val="000000" w:themeColor="text1"/>
        </w:rPr>
        <w:t>: _________ m³</w:t>
      </w:r>
    </w:p>
    <w:p w14:paraId="216FDE49" w14:textId="4CEEC758" w:rsidR="00D71108" w:rsidRPr="00D12121" w:rsidRDefault="00D71108" w:rsidP="001A2D46">
      <w:pPr>
        <w:numPr>
          <w:ilvl w:val="1"/>
          <w:numId w:val="1"/>
        </w:numPr>
        <w:jc w:val="both"/>
        <w:rPr>
          <w:color w:val="000000" w:themeColor="text1"/>
        </w:rPr>
      </w:pPr>
      <w:r w:rsidRPr="00D12121">
        <w:rPr>
          <w:color w:val="000000" w:themeColor="text1"/>
        </w:rPr>
        <w:t>Karstā ūdens skaitītājs</w:t>
      </w:r>
      <w:r w:rsidR="001A2D46" w:rsidRPr="00D12121">
        <w:rPr>
          <w:color w:val="000000" w:themeColor="text1"/>
        </w:rPr>
        <w:t xml:space="preserve"> Nr._______________</w:t>
      </w:r>
      <w:r w:rsidRPr="00D12121">
        <w:rPr>
          <w:color w:val="000000" w:themeColor="text1"/>
        </w:rPr>
        <w:t>: _________ m³</w:t>
      </w:r>
    </w:p>
    <w:p w14:paraId="5BAF62F2" w14:textId="433F5345" w:rsidR="00D71108" w:rsidRPr="00D12121" w:rsidRDefault="00D71108" w:rsidP="001A2D46">
      <w:pPr>
        <w:numPr>
          <w:ilvl w:val="1"/>
          <w:numId w:val="1"/>
        </w:numPr>
        <w:jc w:val="both"/>
        <w:rPr>
          <w:color w:val="000000" w:themeColor="text1"/>
        </w:rPr>
      </w:pPr>
      <w:r w:rsidRPr="00D12121">
        <w:rPr>
          <w:color w:val="000000" w:themeColor="text1"/>
        </w:rPr>
        <w:t>(ja nepieciešams, papildināt ar citiem rādītājiem).</w:t>
      </w:r>
    </w:p>
    <w:p w14:paraId="7273C23E" w14:textId="163E5F95" w:rsidR="00D71108" w:rsidRPr="00D12121" w:rsidRDefault="00D71108" w:rsidP="001A2D46">
      <w:pPr>
        <w:numPr>
          <w:ilvl w:val="0"/>
          <w:numId w:val="1"/>
        </w:numPr>
        <w:jc w:val="both"/>
        <w:rPr>
          <w:color w:val="000000" w:themeColor="text1"/>
        </w:rPr>
      </w:pPr>
      <w:r w:rsidRPr="00D12121">
        <w:rPr>
          <w:color w:val="000000" w:themeColor="text1"/>
        </w:rPr>
        <w:t xml:space="preserve">Puses vienojas, ka, sākot ar </w:t>
      </w:r>
      <w:r w:rsidRPr="00D12121">
        <w:rPr>
          <w:b/>
          <w:bCs/>
          <w:color w:val="000000" w:themeColor="text1"/>
        </w:rPr>
        <w:t xml:space="preserve">______ </w:t>
      </w:r>
      <w:r w:rsidRPr="00D12121">
        <w:rPr>
          <w:color w:val="000000" w:themeColor="text1"/>
        </w:rPr>
        <w:t xml:space="preserve">(datums), visus komunālo pakalpojumu maksājumus (ūdens, apkure, apsaimniekošana u.c.) sedz </w:t>
      </w:r>
      <w:r w:rsidRPr="00D12121">
        <w:rPr>
          <w:b/>
          <w:bCs/>
          <w:color w:val="000000" w:themeColor="text1"/>
        </w:rPr>
        <w:t>Pircējs</w:t>
      </w:r>
      <w:r w:rsidRPr="00D12121">
        <w:rPr>
          <w:color w:val="000000" w:themeColor="text1"/>
        </w:rPr>
        <w:t xml:space="preserve">. Par periodu līdz šim datumam maksājumus sedz </w:t>
      </w:r>
      <w:r w:rsidRPr="00D12121">
        <w:rPr>
          <w:b/>
          <w:bCs/>
          <w:color w:val="000000" w:themeColor="text1"/>
        </w:rPr>
        <w:t>Pārdevējs</w:t>
      </w:r>
      <w:r w:rsidRPr="00D12121">
        <w:rPr>
          <w:color w:val="000000" w:themeColor="text1"/>
        </w:rPr>
        <w:t>.</w:t>
      </w:r>
    </w:p>
    <w:p w14:paraId="5DEFA6AE" w14:textId="7B341008" w:rsidR="00D71108" w:rsidRPr="00D12121" w:rsidRDefault="00D71108" w:rsidP="001A2D46">
      <w:pPr>
        <w:numPr>
          <w:ilvl w:val="0"/>
          <w:numId w:val="1"/>
        </w:numPr>
        <w:jc w:val="both"/>
        <w:rPr>
          <w:color w:val="000000" w:themeColor="text1"/>
        </w:rPr>
      </w:pPr>
      <w:r w:rsidRPr="00D12121">
        <w:rPr>
          <w:color w:val="000000" w:themeColor="text1"/>
        </w:rPr>
        <w:t>Puses apliecina, ka šī akta parakstīšanas brīdī starp pusēm nav neskaidru vai neatrisinātu jautājumu par</w:t>
      </w:r>
      <w:r w:rsidR="001A2D46" w:rsidRPr="00D12121">
        <w:rPr>
          <w:color w:val="000000" w:themeColor="text1"/>
        </w:rPr>
        <w:t xml:space="preserve"> nekustamo īpašumu – dzīvokli/māju tehnisko stāvokli, </w:t>
      </w:r>
      <w:r w:rsidRPr="00D12121">
        <w:rPr>
          <w:color w:val="000000" w:themeColor="text1"/>
        </w:rPr>
        <w:t xml:space="preserve"> komunālajiem maksājumiem</w:t>
      </w:r>
      <w:r w:rsidR="001A2D46" w:rsidRPr="00D12121">
        <w:rPr>
          <w:color w:val="000000" w:themeColor="text1"/>
        </w:rPr>
        <w:t xml:space="preserve"> un to apmaksas kārtību</w:t>
      </w:r>
      <w:r w:rsidRPr="00D12121">
        <w:rPr>
          <w:color w:val="000000" w:themeColor="text1"/>
        </w:rPr>
        <w:t>.</w:t>
      </w:r>
    </w:p>
    <w:p w14:paraId="4DDA3940" w14:textId="77777777" w:rsidR="00D71108" w:rsidRPr="00D12121" w:rsidRDefault="00D71108" w:rsidP="001A2D46">
      <w:pPr>
        <w:numPr>
          <w:ilvl w:val="0"/>
          <w:numId w:val="1"/>
        </w:numPr>
        <w:jc w:val="both"/>
        <w:rPr>
          <w:color w:val="000000" w:themeColor="text1"/>
        </w:rPr>
      </w:pPr>
      <w:r w:rsidRPr="00D12121">
        <w:rPr>
          <w:color w:val="000000" w:themeColor="text1"/>
        </w:rPr>
        <w:t>Akts ir neatņemama pirkuma–pārdevuma līguma sastāvdaļa.</w:t>
      </w:r>
    </w:p>
    <w:p w14:paraId="5A64D2B2" w14:textId="77777777" w:rsidR="001A2D46" w:rsidRPr="00D12121" w:rsidRDefault="001A2D46" w:rsidP="001A2D46">
      <w:pPr>
        <w:numPr>
          <w:ilvl w:val="0"/>
          <w:numId w:val="1"/>
        </w:numPr>
        <w:jc w:val="both"/>
        <w:rPr>
          <w:color w:val="000000" w:themeColor="text1"/>
        </w:rPr>
      </w:pPr>
      <w:r w:rsidRPr="00D12121">
        <w:rPr>
          <w:color w:val="000000" w:themeColor="text1"/>
        </w:rPr>
        <w:t xml:space="preserve">Akts ir sastādīts divos vienādos eksemplāros, kuriem ir vienāds juridisks spēks. Katra Puse saņem pa vienam eksemplāram. </w:t>
      </w:r>
    </w:p>
    <w:p w14:paraId="47D33680" w14:textId="475D9AD0" w:rsidR="00D71108" w:rsidRPr="00D12121" w:rsidRDefault="001A2D46" w:rsidP="00D71108">
      <w:pPr>
        <w:numPr>
          <w:ilvl w:val="0"/>
          <w:numId w:val="1"/>
        </w:numPr>
        <w:jc w:val="both"/>
        <w:rPr>
          <w:color w:val="000000" w:themeColor="text1"/>
        </w:rPr>
      </w:pPr>
      <w:r w:rsidRPr="00D12121">
        <w:rPr>
          <w:color w:val="000000" w:themeColor="text1"/>
        </w:rPr>
        <w:t>Puses piekrīt visiem Akta noteikumiem un apstiprina, to parakstot.</w:t>
      </w:r>
    </w:p>
    <w:p w14:paraId="0CDE95B5" w14:textId="783D8FEB" w:rsidR="00D71108" w:rsidRPr="00D12121" w:rsidRDefault="001A2D46" w:rsidP="00D71108">
      <w:pPr>
        <w:rPr>
          <w:color w:val="000000" w:themeColor="text1"/>
        </w:rPr>
      </w:pPr>
      <w:r w:rsidRPr="00D12121">
        <w:rPr>
          <w:b/>
          <w:bCs/>
          <w:color w:val="000000" w:themeColor="text1"/>
        </w:rPr>
        <w:t>Pušu p</w:t>
      </w:r>
      <w:r w:rsidR="00D71108" w:rsidRPr="00D12121">
        <w:rPr>
          <w:b/>
          <w:bCs/>
          <w:color w:val="000000" w:themeColor="text1"/>
        </w:rPr>
        <w:t>araksti:</w:t>
      </w:r>
    </w:p>
    <w:p w14:paraId="68234B08" w14:textId="1BD97EED" w:rsidR="00C02A1C" w:rsidRPr="00D71108" w:rsidRDefault="00C02A1C" w:rsidP="00D71108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02A1C" w14:paraId="12906CCF" w14:textId="77777777" w:rsidTr="00141BD1">
        <w:tc>
          <w:tcPr>
            <w:tcW w:w="4508" w:type="dxa"/>
          </w:tcPr>
          <w:p w14:paraId="6518D9DE" w14:textId="2C2A12A9" w:rsidR="00C02A1C" w:rsidRPr="00D71108" w:rsidRDefault="00C02A1C" w:rsidP="00C02A1C">
            <w:r w:rsidRPr="00D71108">
              <w:t>Pārdevējs: ______________</w:t>
            </w:r>
            <w:r w:rsidR="00141BD1">
              <w:t>__________</w:t>
            </w:r>
          </w:p>
          <w:p w14:paraId="033D6E0D" w14:textId="77777777" w:rsidR="00C02A1C" w:rsidRDefault="00C02A1C" w:rsidP="00D71108"/>
        </w:tc>
        <w:tc>
          <w:tcPr>
            <w:tcW w:w="4508" w:type="dxa"/>
          </w:tcPr>
          <w:p w14:paraId="14465394" w14:textId="4791A3D2" w:rsidR="00C02A1C" w:rsidRDefault="00C02A1C" w:rsidP="00C02A1C">
            <w:r w:rsidRPr="00D71108">
              <w:t>Pircējs: ______________</w:t>
            </w:r>
            <w:r w:rsidR="00141BD1">
              <w:t>____________</w:t>
            </w:r>
          </w:p>
          <w:p w14:paraId="66B3960D" w14:textId="77777777" w:rsidR="00C02A1C" w:rsidRDefault="00C02A1C" w:rsidP="00D71108"/>
        </w:tc>
      </w:tr>
    </w:tbl>
    <w:p w14:paraId="522205FD" w14:textId="104953DF" w:rsidR="00D71108" w:rsidRPr="00D71108" w:rsidRDefault="00D71108" w:rsidP="00D71108"/>
    <w:sectPr w:rsidR="00D71108" w:rsidRPr="00D711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F5970"/>
    <w:multiLevelType w:val="multilevel"/>
    <w:tmpl w:val="D70A1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205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08"/>
    <w:rsid w:val="00141BD1"/>
    <w:rsid w:val="001A2D46"/>
    <w:rsid w:val="004A079E"/>
    <w:rsid w:val="0083589E"/>
    <w:rsid w:val="008E7615"/>
    <w:rsid w:val="00C02A1C"/>
    <w:rsid w:val="00D12121"/>
    <w:rsid w:val="00D71108"/>
    <w:rsid w:val="00E6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62CB"/>
  <w15:chartTrackingRefBased/>
  <w15:docId w15:val="{3B223D89-09FE-4A06-A3FC-F1E0322C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71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71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71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71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71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71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71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71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71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71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71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71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7110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7110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7110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7110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7110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7110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71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71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71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71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71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7110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7110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7110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71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7110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71108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C0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1031</Words>
  <Characters>588</Characters>
  <Application>Microsoft Office Word</Application>
  <DocSecurity>4</DocSecurity>
  <Lines>4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Melnieks</dc:creator>
  <cp:keywords/>
  <dc:description/>
  <cp:lastModifiedBy>Normunds Melnieks</cp:lastModifiedBy>
  <cp:revision>2</cp:revision>
  <dcterms:created xsi:type="dcterms:W3CDTF">2025-09-09T10:14:00Z</dcterms:created>
  <dcterms:modified xsi:type="dcterms:W3CDTF">2025-09-09T10:14:00Z</dcterms:modified>
</cp:coreProperties>
</file>